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50974" w14:textId="77777777" w:rsidR="008E0E7B" w:rsidRDefault="00000000">
      <w:pPr>
        <w:widowControl/>
        <w:autoSpaceDE w:val="0"/>
        <w:autoSpaceDN w:val="0"/>
        <w:adjustRightInd w:val="0"/>
        <w:spacing w:line="480" w:lineRule="exact"/>
        <w:ind w:firstLineChars="1000" w:firstLine="2800"/>
        <w:rPr>
          <w:rFonts w:ascii="Times" w:hAnsi="Times" w:cs="Times"/>
          <w:b/>
          <w:bCs/>
          <w:kern w:val="0"/>
          <w:sz w:val="28"/>
          <w:szCs w:val="28"/>
        </w:rPr>
      </w:pPr>
      <w:r>
        <w:rPr>
          <w:rFonts w:ascii="宋体" w:hAnsi="宋体" w:cs="宋体" w:hint="eastAsia"/>
          <w:sz w:val="28"/>
          <w:szCs w:val="28"/>
        </w:rPr>
        <w:t>××××</w:t>
      </w:r>
      <w:r>
        <w:rPr>
          <w:rFonts w:ascii="Times" w:hAnsi="Times" w:cs="Times" w:hint="eastAsia"/>
          <w:b/>
          <w:bCs/>
          <w:kern w:val="0"/>
          <w:sz w:val="28"/>
          <w:szCs w:val="28"/>
        </w:rPr>
        <w:t>律师事务所</w:t>
      </w:r>
    </w:p>
    <w:p w14:paraId="353876B7" w14:textId="77777777" w:rsidR="008E0E7B" w:rsidRDefault="00000000">
      <w:pPr>
        <w:widowControl/>
        <w:autoSpaceDE w:val="0"/>
        <w:autoSpaceDN w:val="0"/>
        <w:adjustRightInd w:val="0"/>
        <w:spacing w:line="480" w:lineRule="exact"/>
        <w:ind w:firstLineChars="700" w:firstLine="3092"/>
        <w:rPr>
          <w:rFonts w:ascii="Times" w:hAnsi="Times" w:cs="Times"/>
          <w:kern w:val="0"/>
          <w:sz w:val="44"/>
          <w:szCs w:val="44"/>
        </w:rPr>
      </w:pPr>
      <w:r>
        <w:rPr>
          <w:rFonts w:ascii="Times" w:hAnsi="Times" w:cs="Times" w:hint="eastAsia"/>
          <w:b/>
          <w:bCs/>
          <w:kern w:val="0"/>
          <w:sz w:val="44"/>
          <w:szCs w:val="44"/>
        </w:rPr>
        <w:t>律师联络函</w:t>
      </w:r>
    </w:p>
    <w:p w14:paraId="522F2093" w14:textId="77777777" w:rsidR="008E0E7B" w:rsidRDefault="008E0E7B">
      <w:pPr>
        <w:widowControl/>
        <w:autoSpaceDE w:val="0"/>
        <w:autoSpaceDN w:val="0"/>
        <w:adjustRightInd w:val="0"/>
        <w:spacing w:line="480" w:lineRule="exact"/>
        <w:rPr>
          <w:rFonts w:ascii="Times" w:hAnsi="Times" w:cs="Times"/>
          <w:b/>
          <w:bCs/>
          <w:kern w:val="0"/>
          <w:sz w:val="28"/>
          <w:szCs w:val="28"/>
        </w:rPr>
      </w:pPr>
    </w:p>
    <w:p w14:paraId="750175ED" w14:textId="77777777" w:rsidR="008E0E7B" w:rsidRDefault="00000000">
      <w:pPr>
        <w:widowControl/>
        <w:autoSpaceDE w:val="0"/>
        <w:autoSpaceDN w:val="0"/>
        <w:adjustRightInd w:val="0"/>
        <w:spacing w:line="480" w:lineRule="exact"/>
        <w:rPr>
          <w:rFonts w:ascii="Times" w:hAnsi="Times" w:cs="Times"/>
          <w:kern w:val="0"/>
          <w:sz w:val="28"/>
          <w:szCs w:val="28"/>
        </w:rPr>
      </w:pPr>
      <w:r>
        <w:rPr>
          <w:rFonts w:ascii="Times" w:hAnsi="Times" w:cs="Times" w:hint="eastAsia"/>
          <w:b/>
          <w:bCs/>
          <w:kern w:val="0"/>
          <w:sz w:val="28"/>
          <w:szCs w:val="28"/>
        </w:rPr>
        <w:t>致张某女士：</w:t>
      </w:r>
    </w:p>
    <w:p w14:paraId="5415ECB9" w14:textId="77777777" w:rsidR="008E0E7B" w:rsidRDefault="00000000">
      <w:pPr>
        <w:widowControl/>
        <w:autoSpaceDE w:val="0"/>
        <w:autoSpaceDN w:val="0"/>
        <w:adjustRightInd w:val="0"/>
        <w:spacing w:line="480" w:lineRule="exact"/>
        <w:ind w:firstLineChars="200" w:firstLine="560"/>
        <w:rPr>
          <w:rFonts w:ascii="Times" w:hAnsi="Times" w:cs="Times"/>
          <w:kern w:val="0"/>
          <w:sz w:val="28"/>
          <w:szCs w:val="28"/>
        </w:rPr>
      </w:pPr>
      <w:r>
        <w:rPr>
          <w:rFonts w:ascii="宋体" w:hAnsi="宋体" w:cs="宋体" w:hint="eastAsia"/>
          <w:sz w:val="28"/>
          <w:szCs w:val="28"/>
        </w:rPr>
        <w:t>××××</w:t>
      </w:r>
      <w:r>
        <w:rPr>
          <w:rFonts w:ascii="Times" w:hAnsi="Times" w:cs="Times" w:hint="eastAsia"/>
          <w:kern w:val="0"/>
          <w:sz w:val="28"/>
          <w:szCs w:val="28"/>
        </w:rPr>
        <w:t>律师事务所依法接受王某的委托，指派我作为王某与您离婚纠纷一案的诉前调解阶段及一审诉讼阶段代理律师。为妥善化解矛盾，有效解决争议，在王某向法院提起离婚之诉前，律师愿在合法、自愿的基础上进行调解，以期通过协议的方式解除双方之间的婚姻关系。</w:t>
      </w:r>
    </w:p>
    <w:p w14:paraId="68275723" w14:textId="77777777" w:rsidR="008E0E7B" w:rsidRDefault="00000000">
      <w:pPr>
        <w:widowControl/>
        <w:autoSpaceDE w:val="0"/>
        <w:autoSpaceDN w:val="0"/>
        <w:adjustRightInd w:val="0"/>
        <w:spacing w:line="480" w:lineRule="exact"/>
        <w:ind w:firstLineChars="200" w:firstLine="560"/>
        <w:rPr>
          <w:rFonts w:ascii="Times" w:hAnsi="Times" w:cs="Times"/>
          <w:kern w:val="0"/>
          <w:sz w:val="28"/>
          <w:szCs w:val="28"/>
        </w:rPr>
      </w:pPr>
      <w:r>
        <w:rPr>
          <w:rFonts w:ascii="Times" w:hAnsi="Times" w:cs="Times" w:hint="eastAsia"/>
          <w:kern w:val="0"/>
          <w:sz w:val="28"/>
          <w:szCs w:val="28"/>
        </w:rPr>
        <w:t>现根据《中华人民共和国民法典》及相关司法解释，特致本律师函如下：</w:t>
      </w:r>
    </w:p>
    <w:p w14:paraId="4846C310" w14:textId="77777777" w:rsidR="008E0E7B" w:rsidRDefault="00000000">
      <w:pPr>
        <w:spacing w:line="480" w:lineRule="exact"/>
        <w:ind w:firstLineChars="200" w:firstLine="560"/>
        <w:rPr>
          <w:rFonts w:ascii="����" w:hAnsi="����" w:cs="Arial" w:hint="eastAsia"/>
          <w:color w:val="000000"/>
          <w:sz w:val="28"/>
          <w:szCs w:val="28"/>
        </w:rPr>
      </w:pPr>
      <w:r>
        <w:rPr>
          <w:rFonts w:ascii="Times" w:hAnsi="Times" w:cs="Times" w:hint="eastAsia"/>
          <w:kern w:val="0"/>
          <w:sz w:val="28"/>
          <w:szCs w:val="28"/>
        </w:rPr>
        <w:t>一、</w:t>
      </w:r>
      <w:r>
        <w:rPr>
          <w:rFonts w:ascii="����" w:hAnsi="����" w:cs="Arial" w:hint="eastAsia"/>
          <w:color w:val="000000"/>
          <w:sz w:val="28"/>
          <w:szCs w:val="28"/>
        </w:rPr>
        <w:t>王某明确向本律师表示，与</w:t>
      </w:r>
      <w:proofErr w:type="gramStart"/>
      <w:r>
        <w:rPr>
          <w:rFonts w:ascii="����" w:hAnsi="����" w:cs="Arial" w:hint="eastAsia"/>
          <w:color w:val="000000"/>
          <w:sz w:val="28"/>
          <w:szCs w:val="28"/>
        </w:rPr>
        <w:t>您之间</w:t>
      </w:r>
      <w:proofErr w:type="gramEnd"/>
      <w:r>
        <w:rPr>
          <w:rFonts w:ascii="����" w:hAnsi="����" w:cs="Arial" w:hint="eastAsia"/>
          <w:color w:val="000000"/>
          <w:sz w:val="28"/>
          <w:szCs w:val="28"/>
        </w:rPr>
        <w:t>的夫妻感情确已破裂，无任何和好的可能性，希望通过律师调解以达到协议离婚之目的；或通过法院调解达到诉讼离婚之目的。</w:t>
      </w:r>
    </w:p>
    <w:p w14:paraId="5DB6257C" w14:textId="77777777" w:rsidR="008E0E7B" w:rsidRDefault="00000000">
      <w:pPr>
        <w:spacing w:line="480" w:lineRule="exact"/>
        <w:ind w:firstLineChars="200" w:firstLine="560"/>
        <w:rPr>
          <w:rFonts w:ascii="����" w:hAnsi="����" w:cs="Arial" w:hint="eastAsia"/>
          <w:color w:val="000000"/>
          <w:sz w:val="28"/>
          <w:szCs w:val="28"/>
        </w:rPr>
      </w:pPr>
      <w:r>
        <w:rPr>
          <w:rFonts w:ascii="����" w:hAnsi="����" w:cs="Arial" w:hint="eastAsia"/>
          <w:color w:val="000000"/>
          <w:sz w:val="28"/>
          <w:szCs w:val="28"/>
        </w:rPr>
        <w:t>二、如能在律师的调解下，达成协议离婚之目的，王某将会按照《民法典》第一千零八十七条的规定，在房产及其他财产的分割上</w:t>
      </w:r>
      <w:proofErr w:type="gramStart"/>
      <w:r>
        <w:rPr>
          <w:rFonts w:ascii="����" w:hAnsi="����" w:cs="Arial" w:hint="eastAsia"/>
          <w:color w:val="000000"/>
          <w:sz w:val="28"/>
          <w:szCs w:val="28"/>
        </w:rPr>
        <w:t>作出</w:t>
      </w:r>
      <w:proofErr w:type="gramEnd"/>
      <w:r>
        <w:rPr>
          <w:rFonts w:ascii="����" w:hAnsi="����" w:cs="Arial" w:hint="eastAsia"/>
          <w:color w:val="000000"/>
          <w:sz w:val="28"/>
          <w:szCs w:val="28"/>
        </w:rPr>
        <w:t>适当的让步。本律师也将尽最大的善意维护女方和子女的合法权益。</w:t>
      </w:r>
    </w:p>
    <w:p w14:paraId="2FC8FCBC" w14:textId="77777777" w:rsidR="008E0E7B" w:rsidRDefault="00000000">
      <w:pPr>
        <w:spacing w:line="480" w:lineRule="exact"/>
        <w:ind w:firstLineChars="200" w:firstLine="560"/>
        <w:rPr>
          <w:rFonts w:ascii="����" w:hAnsi="����" w:cs="Arial" w:hint="eastAsia"/>
          <w:color w:val="000000"/>
          <w:sz w:val="28"/>
          <w:szCs w:val="28"/>
        </w:rPr>
      </w:pPr>
      <w:r>
        <w:rPr>
          <w:rFonts w:ascii="����" w:hAnsi="����" w:cs="Arial" w:hint="eastAsia"/>
          <w:color w:val="000000"/>
          <w:sz w:val="28"/>
          <w:szCs w:val="28"/>
        </w:rPr>
        <w:t>如未能达成协议离婚，考虑到离婚诉讼的时间、诉讼费用、精力等成本，王某在财产分割、子女抚养权的争取等方面，将会依法争取自己的合法权益。</w:t>
      </w:r>
    </w:p>
    <w:p w14:paraId="4C948759" w14:textId="77777777" w:rsidR="008E0E7B" w:rsidRDefault="00000000">
      <w:pPr>
        <w:widowControl/>
        <w:autoSpaceDE w:val="0"/>
        <w:autoSpaceDN w:val="0"/>
        <w:adjustRightInd w:val="0"/>
        <w:spacing w:line="480" w:lineRule="exact"/>
        <w:ind w:firstLineChars="200" w:firstLine="560"/>
        <w:rPr>
          <w:rFonts w:ascii="Times" w:hAnsi="Times" w:cs="Times"/>
          <w:kern w:val="0"/>
          <w:sz w:val="28"/>
          <w:szCs w:val="28"/>
        </w:rPr>
      </w:pPr>
      <w:r>
        <w:rPr>
          <w:rFonts w:ascii="Times" w:hAnsi="Times" w:cs="Times"/>
          <w:kern w:val="0"/>
          <w:sz w:val="28"/>
          <w:szCs w:val="28"/>
        </w:rPr>
        <w:t> </w:t>
      </w:r>
      <w:r>
        <w:rPr>
          <w:rFonts w:ascii="Times" w:hAnsi="Times" w:cs="Times" w:hint="eastAsia"/>
          <w:kern w:val="0"/>
          <w:sz w:val="28"/>
          <w:szCs w:val="28"/>
        </w:rPr>
        <w:t>三、自</w:t>
      </w:r>
      <w:r>
        <w:rPr>
          <w:rFonts w:hint="eastAsia"/>
          <w:kern w:val="0"/>
          <w:sz w:val="28"/>
          <w:szCs w:val="28"/>
        </w:rPr>
        <w:t>×</w:t>
      </w:r>
      <w:r>
        <w:rPr>
          <w:rFonts w:ascii="Times" w:hAnsi="Times" w:cs="Times" w:hint="eastAsia"/>
          <w:kern w:val="0"/>
          <w:sz w:val="28"/>
          <w:szCs w:val="28"/>
        </w:rPr>
        <w:t>年×月×日起至您与王某婚姻关系解除之日止，在未经夫妻双方一致书面同意的情况下，任何一方不得擅自对外举债，否则将视为个人债务，另一方不承担任何清偿义务。</w:t>
      </w:r>
    </w:p>
    <w:p w14:paraId="79192D02" w14:textId="77777777" w:rsidR="008E0E7B" w:rsidRDefault="00000000">
      <w:pPr>
        <w:widowControl/>
        <w:autoSpaceDE w:val="0"/>
        <w:autoSpaceDN w:val="0"/>
        <w:adjustRightInd w:val="0"/>
        <w:spacing w:line="480" w:lineRule="exact"/>
        <w:ind w:firstLineChars="200" w:firstLine="560"/>
        <w:rPr>
          <w:rFonts w:ascii="Times" w:hAnsi="Times" w:cs="Times"/>
          <w:kern w:val="0"/>
          <w:sz w:val="28"/>
          <w:szCs w:val="28"/>
        </w:rPr>
      </w:pPr>
      <w:r>
        <w:rPr>
          <w:rFonts w:ascii="Times" w:hAnsi="Times" w:cs="Times" w:hint="eastAsia"/>
          <w:kern w:val="0"/>
          <w:sz w:val="28"/>
          <w:szCs w:val="28"/>
        </w:rPr>
        <w:t>四、自</w:t>
      </w:r>
      <w:r>
        <w:rPr>
          <w:rFonts w:hint="eastAsia"/>
          <w:kern w:val="0"/>
          <w:sz w:val="28"/>
          <w:szCs w:val="28"/>
        </w:rPr>
        <w:t>×</w:t>
      </w:r>
      <w:r>
        <w:rPr>
          <w:rFonts w:ascii="Times" w:hAnsi="Times" w:cs="Times" w:hint="eastAsia"/>
          <w:kern w:val="0"/>
          <w:sz w:val="28"/>
          <w:szCs w:val="28"/>
        </w:rPr>
        <w:t>年×月×日起，至您与王某婚姻关系解除之日止，在未经另一方书面同意的情况下，任何一方不得擅自处置夫妻共同财产（包括但不限于出售、抵押、赠与等）。</w:t>
      </w:r>
    </w:p>
    <w:p w14:paraId="55E09119" w14:textId="77777777" w:rsidR="008E0E7B" w:rsidRDefault="00000000">
      <w:pPr>
        <w:widowControl/>
        <w:autoSpaceDE w:val="0"/>
        <w:autoSpaceDN w:val="0"/>
        <w:adjustRightInd w:val="0"/>
        <w:spacing w:line="480" w:lineRule="exact"/>
        <w:ind w:firstLineChars="200" w:firstLine="560"/>
        <w:rPr>
          <w:rFonts w:ascii="Times" w:hAnsi="Times" w:cs="Times"/>
          <w:kern w:val="0"/>
          <w:sz w:val="28"/>
          <w:szCs w:val="28"/>
        </w:rPr>
      </w:pPr>
      <w:r>
        <w:rPr>
          <w:rFonts w:ascii="Times" w:hAnsi="Times" w:cs="Times" w:hint="eastAsia"/>
          <w:kern w:val="0"/>
          <w:sz w:val="28"/>
          <w:szCs w:val="28"/>
        </w:rPr>
        <w:t>五、</w:t>
      </w:r>
      <w:proofErr w:type="gramStart"/>
      <w:r>
        <w:rPr>
          <w:rFonts w:ascii="Times" w:hAnsi="Times" w:cs="Times" w:hint="eastAsia"/>
          <w:kern w:val="0"/>
          <w:sz w:val="28"/>
          <w:szCs w:val="28"/>
        </w:rPr>
        <w:t>如您方出现</w:t>
      </w:r>
      <w:proofErr w:type="gramEnd"/>
      <w:r>
        <w:rPr>
          <w:rFonts w:ascii="Times" w:hAnsi="Times" w:cs="Times" w:hint="eastAsia"/>
          <w:kern w:val="0"/>
          <w:sz w:val="28"/>
          <w:szCs w:val="28"/>
        </w:rPr>
        <w:t>隐藏、转移、变卖、毁损、挥霍夫妻共同财产或者伪造夫妻共同债务等严重损害夫妻共同财产利益行为的，在不损害债权</w:t>
      </w:r>
      <w:r>
        <w:rPr>
          <w:rFonts w:ascii="Times" w:hAnsi="Times" w:cs="Times" w:hint="eastAsia"/>
          <w:kern w:val="0"/>
          <w:sz w:val="28"/>
          <w:szCs w:val="28"/>
        </w:rPr>
        <w:lastRenderedPageBreak/>
        <w:t>人利益的情况下，王某有权利依据《中华人民共和国民法典》第一千零六十六条的规定，主张在婚姻关系存续期间分割财产，并有权按照《中华人民共和国民法典》第一千零九十二条之规定主张全部财产归其所有。</w:t>
      </w:r>
    </w:p>
    <w:p w14:paraId="232B512A" w14:textId="77777777" w:rsidR="008E0E7B" w:rsidRDefault="00000000">
      <w:pPr>
        <w:widowControl/>
        <w:autoSpaceDE w:val="0"/>
        <w:autoSpaceDN w:val="0"/>
        <w:adjustRightInd w:val="0"/>
        <w:spacing w:line="480" w:lineRule="exact"/>
        <w:ind w:firstLineChars="200" w:firstLine="560"/>
        <w:rPr>
          <w:rFonts w:ascii="Times" w:hAnsi="Times" w:cs="Times"/>
          <w:kern w:val="0"/>
          <w:sz w:val="28"/>
          <w:szCs w:val="28"/>
        </w:rPr>
      </w:pPr>
      <w:r>
        <w:rPr>
          <w:rFonts w:ascii="Times" w:hAnsi="Times" w:cs="Times" w:hint="eastAsia"/>
          <w:kern w:val="0"/>
          <w:sz w:val="28"/>
          <w:szCs w:val="28"/>
        </w:rPr>
        <w:t>六、本律师接受委托进行调解的期限为×年×月×日之前。超过此期限，本律师将在征求委托人意见的前提下，依法向人民法院提起诉讼。</w:t>
      </w:r>
    </w:p>
    <w:p w14:paraId="4FD56D02" w14:textId="77777777" w:rsidR="008E0E7B" w:rsidRDefault="00000000">
      <w:pPr>
        <w:widowControl/>
        <w:autoSpaceDE w:val="0"/>
        <w:autoSpaceDN w:val="0"/>
        <w:adjustRightInd w:val="0"/>
        <w:spacing w:line="480" w:lineRule="exact"/>
        <w:ind w:firstLineChars="200" w:firstLine="560"/>
        <w:rPr>
          <w:rFonts w:ascii="Times" w:hAnsi="Times" w:cs="Times"/>
          <w:kern w:val="0"/>
          <w:sz w:val="28"/>
          <w:szCs w:val="28"/>
        </w:rPr>
      </w:pPr>
      <w:r>
        <w:rPr>
          <w:rFonts w:ascii="Times" w:hAnsi="Times" w:cs="Times"/>
          <w:kern w:val="0"/>
          <w:sz w:val="28"/>
          <w:szCs w:val="28"/>
        </w:rPr>
        <w:t> </w:t>
      </w:r>
    </w:p>
    <w:p w14:paraId="49C3BAC5" w14:textId="77777777" w:rsidR="008E0E7B" w:rsidRDefault="00000000">
      <w:pPr>
        <w:widowControl/>
        <w:autoSpaceDE w:val="0"/>
        <w:autoSpaceDN w:val="0"/>
        <w:adjustRightInd w:val="0"/>
        <w:spacing w:line="480" w:lineRule="exact"/>
        <w:ind w:firstLineChars="200" w:firstLine="560"/>
        <w:rPr>
          <w:rFonts w:ascii="Times" w:hAnsi="Times" w:cs="Times"/>
          <w:kern w:val="0"/>
          <w:sz w:val="28"/>
          <w:szCs w:val="28"/>
        </w:rPr>
      </w:pPr>
      <w:r>
        <w:rPr>
          <w:rFonts w:ascii="Times" w:hAnsi="Times" w:cs="Times" w:hint="eastAsia"/>
          <w:kern w:val="0"/>
          <w:sz w:val="28"/>
          <w:szCs w:val="28"/>
        </w:rPr>
        <w:t>以上律师函请您慎重对待，并严格按照法律规定行使权利、履行义务。</w:t>
      </w:r>
    </w:p>
    <w:p w14:paraId="74E0F79F" w14:textId="77777777" w:rsidR="008E0E7B" w:rsidRDefault="00000000">
      <w:pPr>
        <w:widowControl/>
        <w:autoSpaceDE w:val="0"/>
        <w:autoSpaceDN w:val="0"/>
        <w:adjustRightInd w:val="0"/>
        <w:spacing w:line="480" w:lineRule="exact"/>
        <w:ind w:firstLineChars="200" w:firstLine="560"/>
        <w:rPr>
          <w:kern w:val="0"/>
          <w:sz w:val="28"/>
          <w:szCs w:val="28"/>
        </w:rPr>
      </w:pPr>
      <w:r>
        <w:rPr>
          <w:kern w:val="0"/>
          <w:sz w:val="28"/>
          <w:szCs w:val="28"/>
        </w:rPr>
        <w:t>                                   </w:t>
      </w:r>
    </w:p>
    <w:p w14:paraId="758889B7" w14:textId="77777777" w:rsidR="008E0E7B" w:rsidRDefault="00000000">
      <w:pPr>
        <w:widowControl/>
        <w:autoSpaceDE w:val="0"/>
        <w:autoSpaceDN w:val="0"/>
        <w:adjustRightInd w:val="0"/>
        <w:spacing w:line="480" w:lineRule="exact"/>
        <w:ind w:firstLine="1160"/>
        <w:jc w:val="left"/>
        <w:rPr>
          <w:rFonts w:ascii="Times" w:hAnsi="Times" w:cs="Times"/>
          <w:kern w:val="0"/>
          <w:sz w:val="28"/>
          <w:szCs w:val="28"/>
        </w:rPr>
      </w:pPr>
      <w:r>
        <w:rPr>
          <w:kern w:val="0"/>
          <w:sz w:val="28"/>
          <w:szCs w:val="28"/>
        </w:rPr>
        <w:t xml:space="preserve">                                                                    </w:t>
      </w:r>
      <w:r>
        <w:rPr>
          <w:rFonts w:hint="eastAsia"/>
          <w:kern w:val="0"/>
          <w:sz w:val="28"/>
          <w:szCs w:val="28"/>
        </w:rPr>
        <w:t xml:space="preserve">                                 </w:t>
      </w:r>
      <w:r>
        <w:rPr>
          <w:rFonts w:ascii="宋体" w:hAnsi="宋体" w:cs="宋体" w:hint="eastAsia"/>
          <w:sz w:val="28"/>
          <w:szCs w:val="28"/>
        </w:rPr>
        <w:t>××××</w:t>
      </w:r>
      <w:r>
        <w:rPr>
          <w:rFonts w:ascii="Times" w:hAnsi="Times" w:cs="Times" w:hint="eastAsia"/>
          <w:kern w:val="0"/>
          <w:sz w:val="28"/>
          <w:szCs w:val="28"/>
        </w:rPr>
        <w:t>律师事务所</w:t>
      </w:r>
    </w:p>
    <w:p w14:paraId="12183488" w14:textId="77777777" w:rsidR="008E0E7B" w:rsidRDefault="00000000">
      <w:pPr>
        <w:widowControl/>
        <w:autoSpaceDE w:val="0"/>
        <w:autoSpaceDN w:val="0"/>
        <w:adjustRightInd w:val="0"/>
        <w:spacing w:line="480" w:lineRule="exact"/>
        <w:ind w:firstLine="1160"/>
        <w:jc w:val="left"/>
        <w:rPr>
          <w:rFonts w:ascii="Times" w:hAnsi="Times" w:cs="Times"/>
          <w:kern w:val="0"/>
          <w:sz w:val="28"/>
          <w:szCs w:val="28"/>
        </w:rPr>
      </w:pPr>
      <w:r>
        <w:rPr>
          <w:kern w:val="0"/>
          <w:sz w:val="28"/>
          <w:szCs w:val="28"/>
        </w:rPr>
        <w:t>                </w:t>
      </w:r>
      <w:r>
        <w:rPr>
          <w:rFonts w:hint="eastAsia"/>
          <w:kern w:val="0"/>
          <w:sz w:val="28"/>
          <w:szCs w:val="28"/>
        </w:rPr>
        <w:t xml:space="preserve">                          </w:t>
      </w:r>
      <w:r>
        <w:rPr>
          <w:rFonts w:ascii="Times" w:hAnsi="Times" w:cs="Times" w:hint="eastAsia"/>
          <w:kern w:val="0"/>
          <w:sz w:val="28"/>
          <w:szCs w:val="28"/>
        </w:rPr>
        <w:t>律师：</w:t>
      </w:r>
    </w:p>
    <w:p w14:paraId="45A41368" w14:textId="77777777" w:rsidR="008E0E7B" w:rsidRDefault="00000000">
      <w:pPr>
        <w:widowControl/>
        <w:autoSpaceDE w:val="0"/>
        <w:autoSpaceDN w:val="0"/>
        <w:adjustRightInd w:val="0"/>
        <w:spacing w:line="480" w:lineRule="exact"/>
        <w:ind w:firstLine="1160"/>
        <w:jc w:val="left"/>
        <w:rPr>
          <w:kern w:val="0"/>
          <w:sz w:val="28"/>
          <w:szCs w:val="28"/>
        </w:rPr>
      </w:pPr>
      <w:r>
        <w:rPr>
          <w:kern w:val="0"/>
          <w:sz w:val="28"/>
          <w:szCs w:val="28"/>
        </w:rPr>
        <w:t>                                     </w:t>
      </w:r>
    </w:p>
    <w:p w14:paraId="428959FE" w14:textId="77777777" w:rsidR="008E0E7B" w:rsidRDefault="00000000">
      <w:pPr>
        <w:widowControl/>
        <w:autoSpaceDE w:val="0"/>
        <w:autoSpaceDN w:val="0"/>
        <w:adjustRightInd w:val="0"/>
        <w:spacing w:line="480" w:lineRule="exact"/>
        <w:ind w:firstLineChars="2100" w:firstLine="5880"/>
        <w:jc w:val="left"/>
        <w:rPr>
          <w:rFonts w:ascii="Times" w:hAnsi="Times" w:cs="Times"/>
          <w:kern w:val="0"/>
          <w:sz w:val="28"/>
          <w:szCs w:val="28"/>
        </w:rPr>
      </w:pPr>
      <w:r>
        <w:rPr>
          <w:rFonts w:hint="eastAsia"/>
          <w:kern w:val="0"/>
          <w:sz w:val="28"/>
          <w:szCs w:val="28"/>
        </w:rPr>
        <w:t>×</w:t>
      </w:r>
      <w:r>
        <w:rPr>
          <w:rFonts w:ascii="Times" w:hAnsi="Times" w:cs="Times" w:hint="eastAsia"/>
          <w:kern w:val="0"/>
          <w:sz w:val="28"/>
          <w:szCs w:val="28"/>
        </w:rPr>
        <w:t>年×月×日</w:t>
      </w:r>
    </w:p>
    <w:p w14:paraId="2A4E3D9E" w14:textId="77777777" w:rsidR="008E0E7B" w:rsidRDefault="00000000">
      <w:pPr>
        <w:widowControl/>
        <w:autoSpaceDE w:val="0"/>
        <w:autoSpaceDN w:val="0"/>
        <w:adjustRightInd w:val="0"/>
        <w:spacing w:line="480" w:lineRule="exact"/>
        <w:jc w:val="right"/>
        <w:rPr>
          <w:rFonts w:ascii="Times" w:hAnsi="Times" w:cs="Times"/>
          <w:kern w:val="0"/>
          <w:sz w:val="28"/>
          <w:szCs w:val="28"/>
        </w:rPr>
      </w:pPr>
      <w:r>
        <w:rPr>
          <w:kern w:val="0"/>
          <w:sz w:val="28"/>
          <w:szCs w:val="28"/>
        </w:rPr>
        <w:t>  </w:t>
      </w:r>
    </w:p>
    <w:p w14:paraId="169E8FCC" w14:textId="77777777" w:rsidR="008E0E7B" w:rsidRDefault="008E0E7B">
      <w:pPr>
        <w:widowControl/>
        <w:autoSpaceDE w:val="0"/>
        <w:autoSpaceDN w:val="0"/>
        <w:adjustRightInd w:val="0"/>
        <w:spacing w:line="480" w:lineRule="exact"/>
        <w:rPr>
          <w:rFonts w:ascii="Times" w:hAnsi="Times" w:cs="Times"/>
          <w:kern w:val="0"/>
          <w:sz w:val="28"/>
          <w:szCs w:val="28"/>
        </w:rPr>
      </w:pPr>
    </w:p>
    <w:p w14:paraId="5BFF3DD4" w14:textId="77777777" w:rsidR="008E0E7B" w:rsidRDefault="00000000">
      <w:pPr>
        <w:widowControl/>
        <w:autoSpaceDE w:val="0"/>
        <w:autoSpaceDN w:val="0"/>
        <w:adjustRightInd w:val="0"/>
        <w:spacing w:line="480" w:lineRule="exact"/>
        <w:rPr>
          <w:rFonts w:ascii="Times" w:hAnsi="Times" w:cs="Times"/>
          <w:kern w:val="0"/>
          <w:sz w:val="28"/>
          <w:szCs w:val="28"/>
        </w:rPr>
      </w:pPr>
      <w:r>
        <w:rPr>
          <w:rFonts w:ascii="Times" w:hAnsi="Times" w:cs="Times" w:hint="eastAsia"/>
          <w:kern w:val="0"/>
          <w:sz w:val="28"/>
          <w:szCs w:val="28"/>
        </w:rPr>
        <w:t>附：单位名称：</w:t>
      </w:r>
      <w:r>
        <w:rPr>
          <w:rFonts w:ascii="宋体" w:hAnsi="宋体" w:cs="宋体" w:hint="eastAsia"/>
          <w:sz w:val="28"/>
          <w:szCs w:val="28"/>
        </w:rPr>
        <w:t>××××</w:t>
      </w:r>
      <w:r>
        <w:rPr>
          <w:rFonts w:ascii="Times" w:hAnsi="Times" w:cs="Times" w:hint="eastAsia"/>
          <w:kern w:val="0"/>
          <w:sz w:val="28"/>
          <w:szCs w:val="28"/>
        </w:rPr>
        <w:t>律师事务所</w:t>
      </w:r>
      <w:r>
        <w:rPr>
          <w:kern w:val="0"/>
          <w:sz w:val="28"/>
          <w:szCs w:val="28"/>
        </w:rPr>
        <w:t>    </w:t>
      </w:r>
    </w:p>
    <w:p w14:paraId="69F3DB1C" w14:textId="77777777" w:rsidR="008E0E7B" w:rsidRDefault="00000000">
      <w:pPr>
        <w:widowControl/>
        <w:autoSpaceDE w:val="0"/>
        <w:autoSpaceDN w:val="0"/>
        <w:adjustRightInd w:val="0"/>
        <w:spacing w:line="480" w:lineRule="exact"/>
        <w:ind w:left="373" w:hanging="374"/>
        <w:rPr>
          <w:rFonts w:ascii="Times" w:hAnsi="Times" w:cs="Times"/>
          <w:kern w:val="0"/>
          <w:sz w:val="28"/>
          <w:szCs w:val="28"/>
        </w:rPr>
      </w:pPr>
      <w:r>
        <w:rPr>
          <w:rFonts w:ascii="Times" w:hAnsi="Times" w:cs="Times" w:hint="eastAsia"/>
          <w:kern w:val="0"/>
          <w:sz w:val="28"/>
          <w:szCs w:val="28"/>
        </w:rPr>
        <w:t xml:space="preserve">    </w:t>
      </w:r>
      <w:r>
        <w:rPr>
          <w:rFonts w:ascii="Times" w:hAnsi="Times" w:cs="Times" w:hint="eastAsia"/>
          <w:kern w:val="0"/>
          <w:sz w:val="28"/>
          <w:szCs w:val="28"/>
        </w:rPr>
        <w:t>地址：北京市朝阳区</w:t>
      </w:r>
      <w:r>
        <w:rPr>
          <w:rFonts w:ascii="宋体" w:hAnsi="宋体" w:cs="宋体" w:hint="eastAsia"/>
          <w:sz w:val="28"/>
          <w:szCs w:val="28"/>
        </w:rPr>
        <w:t>××××</w:t>
      </w:r>
      <w:proofErr w:type="gramStart"/>
      <w:r>
        <w:rPr>
          <w:rFonts w:ascii="Times" w:hAnsi="Times" w:cs="Times" w:hint="eastAsia"/>
          <w:kern w:val="0"/>
          <w:sz w:val="28"/>
          <w:szCs w:val="28"/>
        </w:rPr>
        <w:t>号院</w:t>
      </w:r>
      <w:proofErr w:type="gramEnd"/>
      <w:r>
        <w:rPr>
          <w:rFonts w:ascii="宋体" w:hAnsi="宋体" w:cs="宋体" w:hint="eastAsia"/>
          <w:sz w:val="28"/>
          <w:szCs w:val="28"/>
        </w:rPr>
        <w:t>××</w:t>
      </w:r>
      <w:r>
        <w:rPr>
          <w:rFonts w:ascii="Times" w:hAnsi="Times" w:cs="Times" w:hint="eastAsia"/>
          <w:kern w:val="0"/>
          <w:sz w:val="28"/>
          <w:szCs w:val="28"/>
        </w:rPr>
        <w:t>号楼</w:t>
      </w:r>
      <w:r>
        <w:rPr>
          <w:rFonts w:ascii="宋体" w:hAnsi="宋体" w:cs="宋体" w:hint="eastAsia"/>
          <w:sz w:val="28"/>
          <w:szCs w:val="28"/>
        </w:rPr>
        <w:t>××</w:t>
      </w:r>
      <w:r>
        <w:rPr>
          <w:rFonts w:ascii="Times" w:hAnsi="Times" w:cs="Times" w:hint="eastAsia"/>
          <w:kern w:val="0"/>
          <w:sz w:val="28"/>
          <w:szCs w:val="28"/>
        </w:rPr>
        <w:t>。</w:t>
      </w:r>
    </w:p>
    <w:p w14:paraId="4B29ACFE" w14:textId="77777777" w:rsidR="008E0E7B" w:rsidRDefault="00000000">
      <w:pPr>
        <w:widowControl/>
        <w:autoSpaceDE w:val="0"/>
        <w:autoSpaceDN w:val="0"/>
        <w:adjustRightInd w:val="0"/>
        <w:spacing w:line="480" w:lineRule="exact"/>
        <w:ind w:firstLineChars="200" w:firstLine="560"/>
        <w:rPr>
          <w:rFonts w:ascii="Times" w:hAnsi="Times" w:cs="Times"/>
          <w:kern w:val="0"/>
          <w:sz w:val="28"/>
          <w:szCs w:val="28"/>
        </w:rPr>
      </w:pPr>
      <w:r>
        <w:rPr>
          <w:rFonts w:ascii="Times" w:hAnsi="Times" w:cs="Times" w:hint="eastAsia"/>
          <w:kern w:val="0"/>
          <w:sz w:val="28"/>
          <w:szCs w:val="28"/>
        </w:rPr>
        <w:t>律师联系方式：</w:t>
      </w:r>
      <w:r>
        <w:rPr>
          <w:kern w:val="0"/>
          <w:sz w:val="28"/>
          <w:szCs w:val="28"/>
        </w:rPr>
        <w:t xml:space="preserve"> </w:t>
      </w:r>
      <w:r>
        <w:rPr>
          <w:rFonts w:ascii="宋体" w:hAnsi="宋体" w:cs="宋体" w:hint="eastAsia"/>
          <w:sz w:val="28"/>
          <w:szCs w:val="28"/>
        </w:rPr>
        <w:t>××××</w:t>
      </w:r>
      <w:r>
        <w:rPr>
          <w:rFonts w:ascii="Times" w:hAnsi="Times" w:cs="Times" w:hint="eastAsia"/>
          <w:kern w:val="0"/>
          <w:sz w:val="28"/>
          <w:szCs w:val="28"/>
        </w:rPr>
        <w:t>（</w:t>
      </w:r>
      <w:r>
        <w:rPr>
          <w:rFonts w:ascii="宋体" w:hAnsi="宋体" w:cs="宋体" w:hint="eastAsia"/>
          <w:sz w:val="28"/>
          <w:szCs w:val="28"/>
        </w:rPr>
        <w:t>××</w:t>
      </w:r>
      <w:r>
        <w:rPr>
          <w:rFonts w:ascii="Times" w:hAnsi="Times" w:cs="Times" w:hint="eastAsia"/>
          <w:kern w:val="0"/>
          <w:sz w:val="28"/>
          <w:szCs w:val="28"/>
        </w:rPr>
        <w:t>律师），办公电话：</w:t>
      </w:r>
      <w:r>
        <w:rPr>
          <w:rFonts w:ascii="宋体" w:hAnsi="宋体" w:cs="宋体" w:hint="eastAsia"/>
          <w:sz w:val="28"/>
          <w:szCs w:val="28"/>
        </w:rPr>
        <w:t>××××。</w:t>
      </w:r>
    </w:p>
    <w:p w14:paraId="18DE74BA" w14:textId="77777777" w:rsidR="008E0E7B" w:rsidRDefault="008E0E7B">
      <w:pPr>
        <w:tabs>
          <w:tab w:val="left" w:pos="4845"/>
        </w:tabs>
        <w:snapToGrid w:val="0"/>
        <w:spacing w:line="440" w:lineRule="exact"/>
      </w:pPr>
    </w:p>
    <w:sectPr w:rsidR="008E0E7B">
      <w:headerReference w:type="even" r:id="rId7"/>
      <w:headerReference w:type="default" r:id="rId8"/>
      <w:footerReference w:type="even" r:id="rId9"/>
      <w:footerReference w:type="default" r:id="rId10"/>
      <w:headerReference w:type="first" r:id="rId11"/>
      <w:footerReference w:type="first" r:id="rId12"/>
      <w:pgSz w:w="11906" w:h="16838"/>
      <w:pgMar w:top="1440" w:right="1646" w:bottom="1440" w:left="162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58CA2" w14:textId="77777777" w:rsidR="00BA0A94" w:rsidRDefault="00BA0A94">
      <w:r>
        <w:separator/>
      </w:r>
    </w:p>
  </w:endnote>
  <w:endnote w:type="continuationSeparator" w:id="0">
    <w:p w14:paraId="529BDEA1" w14:textId="77777777" w:rsidR="00BA0A94" w:rsidRDefault="00BA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GungsuhChe">
    <w:altName w:val="Malgun Gothic"/>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43323" w14:textId="77777777" w:rsidR="008E0E7B" w:rsidRDefault="000000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CAB655" w14:textId="77777777" w:rsidR="008E0E7B" w:rsidRDefault="008E0E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A4800" w14:textId="77777777" w:rsidR="008E0E7B" w:rsidRDefault="000000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37B8F0E8" w14:textId="77777777" w:rsidR="008E0E7B" w:rsidRDefault="008E0E7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44357" w14:textId="77777777" w:rsidR="008E0E7B" w:rsidRDefault="00000000">
    <w:pPr>
      <w:pStyle w:val="a3"/>
      <w:jc w:val="center"/>
    </w:pPr>
    <w:r>
      <w:fldChar w:fldCharType="begin"/>
    </w:r>
    <w:r>
      <w:instrText xml:space="preserve"> PAGE   \* MERGEFORMAT </w:instrText>
    </w:r>
    <w:r>
      <w:fldChar w:fldCharType="separate"/>
    </w:r>
    <w:r>
      <w:rPr>
        <w:lang w:val="zh-CN"/>
      </w:rPr>
      <w:t>1</w:t>
    </w:r>
    <w:r>
      <w:fldChar w:fldCharType="end"/>
    </w:r>
  </w:p>
  <w:p w14:paraId="1A581B6D" w14:textId="77777777" w:rsidR="008E0E7B" w:rsidRDefault="008E0E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330FC" w14:textId="77777777" w:rsidR="00BA0A94" w:rsidRDefault="00BA0A94">
      <w:r>
        <w:separator/>
      </w:r>
    </w:p>
  </w:footnote>
  <w:footnote w:type="continuationSeparator" w:id="0">
    <w:p w14:paraId="71B00484" w14:textId="77777777" w:rsidR="00BA0A94" w:rsidRDefault="00BA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7E051" w14:textId="77777777" w:rsidR="008E0E7B"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2D557E0" w14:textId="77777777" w:rsidR="008E0E7B" w:rsidRDefault="008E0E7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47331" w14:textId="77777777" w:rsidR="00E416E6" w:rsidRDefault="00E416E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23E64" w14:textId="5065152C" w:rsidR="008E0E7B" w:rsidRDefault="00000000">
    <w:pPr>
      <w:adjustRightInd w:val="0"/>
      <w:snapToGrid w:val="0"/>
      <w:spacing w:line="240" w:lineRule="atLeast"/>
      <w:jc w:val="center"/>
      <w:rPr>
        <w:rFonts w:ascii="楷体_GB2312" w:eastAsia="楷体_GB2312" w:hAnsi="新宋体" w:cs="黑体" w:hint="eastAsia"/>
        <w:b/>
        <w:bCs/>
        <w:sz w:val="44"/>
        <w:szCs w:val="44"/>
      </w:rPr>
    </w:pPr>
    <w:r>
      <w:rPr>
        <w:rFonts w:ascii="楷体_GB2312" w:eastAsia="楷体_GB2312" w:hAnsi="新宋体" w:cs="黑体" w:hint="eastAsia"/>
        <w:b/>
        <w:bCs/>
        <w:sz w:val="44"/>
        <w:szCs w:val="44"/>
      </w:rPr>
      <w:t>北 京</w:t>
    </w:r>
    <w:r w:rsidR="00E416E6">
      <w:rPr>
        <w:rFonts w:ascii="楷体_GB2312" w:eastAsia="楷体_GB2312" w:hAnsi="新宋体" w:cs="黑体" w:hint="eastAsia"/>
        <w:b/>
        <w:bCs/>
        <w:sz w:val="44"/>
        <w:szCs w:val="44"/>
      </w:rPr>
      <w:t>xx</w:t>
    </w:r>
    <w:r>
      <w:rPr>
        <w:rFonts w:ascii="楷体_GB2312" w:eastAsia="楷体_GB2312" w:hAnsi="新宋体" w:cs="黑体" w:hint="eastAsia"/>
        <w:b/>
        <w:bCs/>
        <w:sz w:val="44"/>
        <w:szCs w:val="44"/>
      </w:rPr>
      <w:t>律 师 事 务 所</w:t>
    </w:r>
  </w:p>
  <w:p w14:paraId="25106EFA" w14:textId="416EBD68" w:rsidR="008E0E7B" w:rsidRDefault="00000000">
    <w:pPr>
      <w:adjustRightInd w:val="0"/>
      <w:snapToGrid w:val="0"/>
      <w:spacing w:line="240" w:lineRule="atLeast"/>
      <w:jc w:val="center"/>
      <w:rPr>
        <w:rFonts w:ascii="楷体_GB2312" w:eastAsia="楷体_GB2312" w:hAnsi="新宋体" w:hint="eastAsia"/>
        <w:b/>
        <w:sz w:val="44"/>
        <w:szCs w:val="44"/>
      </w:rPr>
    </w:pPr>
    <w:r>
      <w:rPr>
        <w:rFonts w:ascii="楷体_GB2312" w:eastAsia="楷体_GB2312" w:hAnsi="GungsuhChe" w:hint="eastAsia"/>
        <w:b/>
        <w:sz w:val="32"/>
        <w:szCs w:val="32"/>
      </w:rPr>
      <w:t xml:space="preserve">BEIJING   </w:t>
    </w:r>
    <w:r w:rsidR="00E416E6">
      <w:rPr>
        <w:rFonts w:ascii="楷体_GB2312" w:eastAsia="楷体_GB2312" w:hAnsi="GungsuhChe" w:hint="eastAsia"/>
        <w:b/>
        <w:sz w:val="32"/>
        <w:szCs w:val="32"/>
      </w:rPr>
      <w:t>x</w:t>
    </w:r>
    <w:r>
      <w:rPr>
        <w:rFonts w:ascii="楷体_GB2312" w:eastAsia="楷体_GB2312" w:hAnsi="GungsuhChe" w:hint="eastAsia"/>
        <w:b/>
        <w:sz w:val="32"/>
        <w:szCs w:val="32"/>
      </w:rPr>
      <w:t xml:space="preserve"> </w:t>
    </w:r>
    <w:proofErr w:type="spellStart"/>
    <w:r w:rsidR="00E416E6">
      <w:rPr>
        <w:rFonts w:ascii="楷体_GB2312" w:eastAsia="楷体_GB2312" w:hAnsi="GungsuhChe" w:hint="eastAsia"/>
        <w:b/>
        <w:sz w:val="32"/>
        <w:szCs w:val="32"/>
      </w:rPr>
      <w:t>x</w:t>
    </w:r>
    <w:proofErr w:type="spellEnd"/>
    <w:r>
      <w:rPr>
        <w:rFonts w:ascii="楷体_GB2312" w:eastAsia="楷体_GB2312" w:hAnsi="GungsuhChe" w:hint="eastAsia"/>
        <w:b/>
        <w:sz w:val="32"/>
        <w:szCs w:val="32"/>
      </w:rPr>
      <w:t xml:space="preserve">   LAW   FIRM</w:t>
    </w:r>
  </w:p>
  <w:p w14:paraId="027E2ED6" w14:textId="77777777" w:rsidR="008E0E7B" w:rsidRDefault="00000000">
    <w:pPr>
      <w:ind w:leftChars="-171" w:left="-359"/>
    </w:pPr>
    <w:r>
      <w:pict w14:anchorId="179B7D4E">
        <v:group id="_x0000_s1030" editas="canvas" style="width:441pt;height:15.6pt;mso-position-horizontal-relative:char;mso-position-vertical-relative:line" coordorigin="1927,1825" coordsize="7350,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927;top:1825;width:7350;height:263" o:preferrelative="f">
            <o:lock v:ext="edit" text="t"/>
          </v:shape>
          <v:line id="_x0000_s1032" style="position:absolute;flip:y" from="1927,1957" to="9277,1958" strokeweight="4.5pt">
            <v:stroke linestyle="thickThin"/>
          </v:line>
          <w10:wrap type="none"/>
          <w10:anchorlock/>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C4FEB"/>
    <w:rsid w:val="00230488"/>
    <w:rsid w:val="008E0E7B"/>
    <w:rsid w:val="00914E31"/>
    <w:rsid w:val="0092333F"/>
    <w:rsid w:val="00B851DB"/>
    <w:rsid w:val="00BA0A94"/>
    <w:rsid w:val="00D2742E"/>
    <w:rsid w:val="00E3774D"/>
    <w:rsid w:val="00E416E6"/>
    <w:rsid w:val="00EC4FEB"/>
    <w:rsid w:val="00FC62D9"/>
    <w:rsid w:val="00FD2482"/>
    <w:rsid w:val="013A448F"/>
    <w:rsid w:val="025535E0"/>
    <w:rsid w:val="071B5AC5"/>
    <w:rsid w:val="07E33C76"/>
    <w:rsid w:val="083E5BE9"/>
    <w:rsid w:val="086B4FAC"/>
    <w:rsid w:val="0C5F2829"/>
    <w:rsid w:val="0D6C2D94"/>
    <w:rsid w:val="0F581989"/>
    <w:rsid w:val="0FED0773"/>
    <w:rsid w:val="11EB045C"/>
    <w:rsid w:val="12B861AC"/>
    <w:rsid w:val="15777D69"/>
    <w:rsid w:val="16330921"/>
    <w:rsid w:val="16776993"/>
    <w:rsid w:val="17944403"/>
    <w:rsid w:val="1A3F7495"/>
    <w:rsid w:val="1BA9503A"/>
    <w:rsid w:val="211F7664"/>
    <w:rsid w:val="21734E3B"/>
    <w:rsid w:val="22E72A99"/>
    <w:rsid w:val="24A83DC5"/>
    <w:rsid w:val="25374823"/>
    <w:rsid w:val="266A3ABC"/>
    <w:rsid w:val="27E03618"/>
    <w:rsid w:val="2C3904AF"/>
    <w:rsid w:val="2DC332C4"/>
    <w:rsid w:val="2ED716FD"/>
    <w:rsid w:val="2F7379F8"/>
    <w:rsid w:val="2FDC4FCB"/>
    <w:rsid w:val="31470392"/>
    <w:rsid w:val="31D841DB"/>
    <w:rsid w:val="32EF1DBC"/>
    <w:rsid w:val="33C67F6D"/>
    <w:rsid w:val="3496394E"/>
    <w:rsid w:val="362B1741"/>
    <w:rsid w:val="38463CCC"/>
    <w:rsid w:val="389C45E0"/>
    <w:rsid w:val="3C8E3A14"/>
    <w:rsid w:val="3DB758EE"/>
    <w:rsid w:val="435C0AB7"/>
    <w:rsid w:val="46A318BA"/>
    <w:rsid w:val="47EF13EE"/>
    <w:rsid w:val="49F55765"/>
    <w:rsid w:val="4C676A1C"/>
    <w:rsid w:val="4DB60FC6"/>
    <w:rsid w:val="501076FC"/>
    <w:rsid w:val="50EB693D"/>
    <w:rsid w:val="57674F27"/>
    <w:rsid w:val="5AB61F45"/>
    <w:rsid w:val="5BA02C01"/>
    <w:rsid w:val="5F431B0B"/>
    <w:rsid w:val="61772A69"/>
    <w:rsid w:val="61DE1689"/>
    <w:rsid w:val="62055064"/>
    <w:rsid w:val="629D498E"/>
    <w:rsid w:val="647E61F8"/>
    <w:rsid w:val="64A12490"/>
    <w:rsid w:val="65533B36"/>
    <w:rsid w:val="68F90B30"/>
    <w:rsid w:val="696A0CEC"/>
    <w:rsid w:val="6B3B6567"/>
    <w:rsid w:val="6BD82D8C"/>
    <w:rsid w:val="6C7934E5"/>
    <w:rsid w:val="6E582D78"/>
    <w:rsid w:val="708E332E"/>
    <w:rsid w:val="7397399A"/>
    <w:rsid w:val="745A07A4"/>
    <w:rsid w:val="763E2C64"/>
    <w:rsid w:val="77983C68"/>
    <w:rsid w:val="7ADC7E8D"/>
    <w:rsid w:val="7B1353FD"/>
    <w:rsid w:val="7F11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8B8E4"/>
  <w15:docId w15:val="{C071B2D1-C9E1-4DD8-A7F5-270470A0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paragraph" w:customStyle="1" w:styleId="BT61">
    <w:name w:val="BT6（1.）"/>
    <w:basedOn w:val="a"/>
    <w:qFormat/>
    <w:pPr>
      <w:autoSpaceDE w:val="0"/>
      <w:autoSpaceDN w:val="0"/>
      <w:adjustRightInd w:val="0"/>
      <w:spacing w:line="364" w:lineRule="atLeast"/>
      <w:ind w:firstLine="420"/>
      <w:textAlignment w:val="center"/>
    </w:pPr>
    <w:rPr>
      <w:rFonts w:ascii="方正黑体_GBK" w:eastAsia="方正黑体_GBK" w:cs="方正黑体_GBK"/>
      <w:color w:val="000000"/>
      <w:kern w:val="0"/>
      <w:szCs w:val="21"/>
      <w:lang w:val="zh-CN"/>
    </w:rPr>
  </w:style>
  <w:style w:type="paragraph" w:customStyle="1" w:styleId="doc-a1">
    <w:name w:val="doc-a1"/>
    <w:basedOn w:val="a"/>
    <w:hidden/>
    <w:pPr>
      <w:widowControl/>
      <w:spacing w:beforeAutospacing="1" w:afterAutospacing="1"/>
      <w:ind w:firstLine="480"/>
      <w:jc w:val="left"/>
    </w:pPr>
    <w:rPr>
      <w:rFonts w:ascii="微软雅黑" w:eastAsia="微软雅黑" w:hAnsi="微软雅黑" w:hint="eastAsia"/>
      <w:kern w:val="0"/>
      <w:sz w:val="24"/>
    </w:rPr>
  </w:style>
  <w:style w:type="paragraph" w:styleId="a9">
    <w:name w:val="Revision"/>
    <w:hidden/>
    <w:uiPriority w:val="99"/>
    <w:unhideWhenUsed/>
    <w:rsid w:val="00E416E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zhwf</dc:creator>
  <cp:lastModifiedBy>xudong gao</cp:lastModifiedBy>
  <cp:revision>4</cp:revision>
  <cp:lastPrinted>2018-12-06T09:46:00Z</cp:lastPrinted>
  <dcterms:created xsi:type="dcterms:W3CDTF">2018-12-03T12:58:00Z</dcterms:created>
  <dcterms:modified xsi:type="dcterms:W3CDTF">2024-11-18T02:10:00Z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3D9886D13A6A47E1A750424FDE71B570</vt:lpwstr>
  </property>
</Properties>
</file>